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49E" w:rsidRPr="00F273DD" w:rsidRDefault="00BF049E" w:rsidP="00F273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273DD" w:rsidRPr="00F273DD" w:rsidRDefault="00F273DD" w:rsidP="00F273DD">
      <w:pPr>
        <w:tabs>
          <w:tab w:val="left" w:pos="315"/>
        </w:tabs>
        <w:autoSpaceDE w:val="0"/>
        <w:autoSpaceDN w:val="0"/>
        <w:adjustRightInd w:val="0"/>
        <w:spacing w:line="240" w:lineRule="auto"/>
        <w:ind w:left="98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273DD" w:rsidRDefault="00F273DD" w:rsidP="00F273DD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3DD">
        <w:rPr>
          <w:rFonts w:ascii="Times New Roman" w:hAnsi="Times New Roman" w:cs="Times New Roman"/>
          <w:b/>
          <w:sz w:val="24"/>
          <w:szCs w:val="24"/>
        </w:rPr>
        <w:t xml:space="preserve">Результаты реализации мероприятий муниципальной программы </w:t>
      </w:r>
    </w:p>
    <w:p w:rsidR="001A6245" w:rsidRPr="00383DA4" w:rsidRDefault="00F273DD" w:rsidP="00383DA4">
      <w:pPr>
        <w:tabs>
          <w:tab w:val="left" w:pos="315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3DD">
        <w:rPr>
          <w:rFonts w:ascii="Times New Roman" w:hAnsi="Times New Roman" w:cs="Times New Roman"/>
          <w:b/>
          <w:sz w:val="24"/>
          <w:szCs w:val="24"/>
        </w:rPr>
        <w:t xml:space="preserve">«Профилактика правонарушений в сфере общественного </w:t>
      </w:r>
      <w:proofErr w:type="gramStart"/>
      <w:r w:rsidRPr="00F273DD">
        <w:rPr>
          <w:rFonts w:ascii="Times New Roman" w:hAnsi="Times New Roman" w:cs="Times New Roman"/>
          <w:b/>
          <w:sz w:val="24"/>
          <w:szCs w:val="24"/>
        </w:rPr>
        <w:t>порядка  в</w:t>
      </w:r>
      <w:proofErr w:type="gramEnd"/>
      <w:r w:rsidRPr="00F273DD">
        <w:rPr>
          <w:rFonts w:ascii="Times New Roman" w:hAnsi="Times New Roman" w:cs="Times New Roman"/>
          <w:b/>
          <w:sz w:val="24"/>
          <w:szCs w:val="24"/>
        </w:rPr>
        <w:t xml:space="preserve"> Нижневартовском районе»</w:t>
      </w:r>
      <w:bookmarkStart w:id="0" w:name="_GoBack"/>
      <w:bookmarkEnd w:id="0"/>
    </w:p>
    <w:p w:rsidR="001A6245" w:rsidRPr="00F273DD" w:rsidRDefault="001A6245" w:rsidP="00F273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14151" w:type="dxa"/>
        <w:tblInd w:w="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240"/>
        <w:gridCol w:w="1842"/>
        <w:gridCol w:w="1701"/>
        <w:gridCol w:w="4112"/>
        <w:gridCol w:w="2127"/>
      </w:tblGrid>
      <w:tr w:rsidR="00383DA4" w:rsidRPr="00383DA4" w:rsidTr="00DB26DF">
        <w:tc>
          <w:tcPr>
            <w:tcW w:w="1129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№</w:t>
            </w:r>
          </w:p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240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Наименование результата</w:t>
            </w:r>
          </w:p>
        </w:tc>
        <w:tc>
          <w:tcPr>
            <w:tcW w:w="1842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Значение</w:t>
            </w:r>
          </w:p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результата</w:t>
            </w:r>
          </w:p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(ед. измерения)</w:t>
            </w:r>
          </w:p>
        </w:tc>
        <w:tc>
          <w:tcPr>
            <w:tcW w:w="1701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Срок</w:t>
            </w:r>
          </w:p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исполнения</w:t>
            </w:r>
          </w:p>
        </w:tc>
        <w:tc>
          <w:tcPr>
            <w:tcW w:w="4112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Наименование структурного</w:t>
            </w:r>
          </w:p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элемента муниципальной программы, направленного на достижение</w:t>
            </w:r>
          </w:p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результата</w:t>
            </w:r>
          </w:p>
        </w:tc>
        <w:tc>
          <w:tcPr>
            <w:tcW w:w="2127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Объем</w:t>
            </w:r>
          </w:p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финансирования</w:t>
            </w:r>
          </w:p>
        </w:tc>
      </w:tr>
      <w:tr w:rsidR="00383DA4" w:rsidRPr="00383DA4" w:rsidTr="00DB26DF">
        <w:tc>
          <w:tcPr>
            <w:tcW w:w="1129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112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DA4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383DA4" w:rsidRPr="00383DA4" w:rsidTr="00DB26DF">
        <w:tc>
          <w:tcPr>
            <w:tcW w:w="1129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3DA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DA4" w:rsidRPr="00383DA4" w:rsidRDefault="00383DA4" w:rsidP="00383D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3DA4">
              <w:rPr>
                <w:rFonts w:ascii="Times New Roman" w:hAnsi="Times New Roman" w:cs="Times New Roman"/>
              </w:rPr>
              <w:t>Снижение числа преступлений с 634 (значение 2020 года) до 627 ед. к 2030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3DA4">
              <w:rPr>
                <w:rFonts w:ascii="Times New Roman" w:hAnsi="Times New Roman" w:cs="Times New Roman"/>
              </w:rPr>
              <w:t>627 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3DA4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DA4" w:rsidRPr="00383DA4" w:rsidRDefault="00383DA4" w:rsidP="00383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3DA4" w:rsidRPr="00383DA4" w:rsidRDefault="00383DA4" w:rsidP="00383DA4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83DA4">
              <w:rPr>
                <w:rFonts w:ascii="Times New Roman" w:hAnsi="Times New Roman" w:cs="Times New Roman"/>
              </w:rPr>
              <w:t>1.1. Основное мероприятие «Создание условий для профилактики правонарушений»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DA4" w:rsidRPr="00383DA4" w:rsidRDefault="00383DA4" w:rsidP="00383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3DA4" w:rsidRPr="00383DA4" w:rsidRDefault="00383DA4" w:rsidP="00383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3DA4">
              <w:rPr>
                <w:rFonts w:ascii="Times New Roman" w:hAnsi="Times New Roman" w:cs="Times New Roman"/>
              </w:rPr>
              <w:t>1229,8 тыс. руб.</w:t>
            </w:r>
          </w:p>
          <w:p w:rsidR="00383DA4" w:rsidRPr="00383DA4" w:rsidRDefault="00383DA4" w:rsidP="00383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3DA4" w:rsidRPr="00383DA4" w:rsidTr="00DB26DF">
        <w:tc>
          <w:tcPr>
            <w:tcW w:w="1129" w:type="dxa"/>
            <w:shd w:val="clear" w:color="auto" w:fill="auto"/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3DA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DA4" w:rsidRPr="00383DA4" w:rsidRDefault="00383DA4" w:rsidP="00383D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3DA4">
              <w:rPr>
                <w:rFonts w:ascii="Times New Roman" w:hAnsi="Times New Roman" w:cs="Times New Roman"/>
              </w:rPr>
              <w:t>Снижение количества физических лиц, потерпевших от преступлений, с 520 чел. (значение 2020 года) до 490 чел. к 2030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3DA4">
              <w:rPr>
                <w:rFonts w:ascii="Times New Roman" w:hAnsi="Times New Roman" w:cs="Times New Roman"/>
              </w:rPr>
              <w:t>490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DA4" w:rsidRPr="00383DA4" w:rsidRDefault="00383DA4" w:rsidP="00383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3DA4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DA4" w:rsidRPr="00383DA4" w:rsidRDefault="00383DA4" w:rsidP="00383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DA4" w:rsidRPr="00383DA4" w:rsidRDefault="00383DA4" w:rsidP="00383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8616C" w:rsidRPr="00F273DD" w:rsidRDefault="000D5C2B" w:rsidP="00F273DD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273D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8616C" w:rsidRPr="00F273DD" w:rsidSect="001A6245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41B2"/>
    <w:rsid w:val="00014270"/>
    <w:rsid w:val="000B3A6B"/>
    <w:rsid w:val="000B5248"/>
    <w:rsid w:val="000D5C2B"/>
    <w:rsid w:val="00196F12"/>
    <w:rsid w:val="001A6245"/>
    <w:rsid w:val="0022552D"/>
    <w:rsid w:val="00230FEF"/>
    <w:rsid w:val="003239A3"/>
    <w:rsid w:val="00377D11"/>
    <w:rsid w:val="00383DA4"/>
    <w:rsid w:val="00442EF2"/>
    <w:rsid w:val="004E2203"/>
    <w:rsid w:val="00535E35"/>
    <w:rsid w:val="005B452A"/>
    <w:rsid w:val="00671E74"/>
    <w:rsid w:val="00683E10"/>
    <w:rsid w:val="006C0EAD"/>
    <w:rsid w:val="0079699A"/>
    <w:rsid w:val="007A1427"/>
    <w:rsid w:val="00804D26"/>
    <w:rsid w:val="0088616C"/>
    <w:rsid w:val="00951171"/>
    <w:rsid w:val="009521C1"/>
    <w:rsid w:val="00960988"/>
    <w:rsid w:val="00A1374D"/>
    <w:rsid w:val="00A244F3"/>
    <w:rsid w:val="00A32BFC"/>
    <w:rsid w:val="00B2374B"/>
    <w:rsid w:val="00BC41B2"/>
    <w:rsid w:val="00BF049E"/>
    <w:rsid w:val="00CD08DC"/>
    <w:rsid w:val="00E266CB"/>
    <w:rsid w:val="00E425A8"/>
    <w:rsid w:val="00E86134"/>
    <w:rsid w:val="00F273DD"/>
    <w:rsid w:val="00F9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74169"/>
  <w15:docId w15:val="{0439F385-C1DC-462F-8E13-48DB1F10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Рамазанова Елена Николаевна</cp:lastModifiedBy>
  <cp:revision>9</cp:revision>
  <cp:lastPrinted>2018-11-29T05:54:00Z</cp:lastPrinted>
  <dcterms:created xsi:type="dcterms:W3CDTF">2019-04-15T06:35:00Z</dcterms:created>
  <dcterms:modified xsi:type="dcterms:W3CDTF">2022-03-10T06:57:00Z</dcterms:modified>
</cp:coreProperties>
</file>